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3C9BD62B">
      <w:pPr>
        <w:widowControl w:val="0"/>
        <w:jc w:val="right"/>
      </w:pPr>
      <w:r w:rsidRPr="00E86101">
        <w:t>Дело № 5-</w:t>
      </w:r>
      <w:r w:rsidR="009804F3">
        <w:t>233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011B09" w:rsidP="002C0085" w14:paraId="12F682AB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ПОСТАНОВЛЕНИЕ</w:t>
      </w:r>
    </w:p>
    <w:p w:rsidR="00615D3A" w:rsidRPr="00011B09" w:rsidP="002C0085" w14:paraId="15FF8D4D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о назначении административного наказания</w:t>
      </w:r>
    </w:p>
    <w:p w:rsidR="00615D3A" w:rsidRPr="00011B09" w:rsidP="002C0085" w14:paraId="07DC78C6" w14:textId="06AC52F4">
      <w:pPr>
        <w:widowControl w:val="0"/>
        <w:rPr>
          <w:sz w:val="28"/>
          <w:szCs w:val="28"/>
        </w:rPr>
      </w:pPr>
      <w:r w:rsidRPr="00011B09">
        <w:rPr>
          <w:sz w:val="28"/>
          <w:szCs w:val="28"/>
        </w:rPr>
        <w:t>18</w:t>
      </w:r>
      <w:r w:rsidRPr="00011B09" w:rsidR="00971F3C">
        <w:rPr>
          <w:sz w:val="28"/>
          <w:szCs w:val="28"/>
        </w:rPr>
        <w:t xml:space="preserve"> марта</w:t>
      </w:r>
      <w:r w:rsidRPr="00011B09" w:rsidR="008731A4">
        <w:rPr>
          <w:sz w:val="28"/>
          <w:szCs w:val="28"/>
        </w:rPr>
        <w:t xml:space="preserve"> </w:t>
      </w:r>
      <w:r w:rsidRPr="00011B09" w:rsidR="002B62FC">
        <w:rPr>
          <w:sz w:val="28"/>
          <w:szCs w:val="28"/>
        </w:rPr>
        <w:t>2025</w:t>
      </w:r>
      <w:r w:rsidRPr="00011B09" w:rsidR="00971F3C">
        <w:rPr>
          <w:sz w:val="28"/>
          <w:szCs w:val="28"/>
        </w:rPr>
        <w:t xml:space="preserve"> года                                                                    </w:t>
      </w:r>
      <w:r w:rsidRPr="00011B09" w:rsidR="008D29A7">
        <w:rPr>
          <w:sz w:val="28"/>
          <w:szCs w:val="28"/>
        </w:rPr>
        <w:t xml:space="preserve">  </w:t>
      </w:r>
      <w:r w:rsidRPr="00011B09" w:rsidR="000F3AC2">
        <w:rPr>
          <w:sz w:val="28"/>
          <w:szCs w:val="28"/>
        </w:rPr>
        <w:t xml:space="preserve"> </w:t>
      </w:r>
      <w:r w:rsidR="00011B09">
        <w:rPr>
          <w:sz w:val="28"/>
          <w:szCs w:val="28"/>
        </w:rPr>
        <w:t xml:space="preserve">     </w:t>
      </w:r>
      <w:r w:rsidRPr="00011B09">
        <w:rPr>
          <w:sz w:val="28"/>
          <w:szCs w:val="28"/>
        </w:rPr>
        <w:t>пгт. Пойковский</w:t>
      </w:r>
    </w:p>
    <w:p w:rsidR="00615D3A" w:rsidRPr="00011B09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011B09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Мировой судья судебного участка № </w:t>
      </w:r>
      <w:r w:rsidRPr="00011B09" w:rsidR="00685284">
        <w:rPr>
          <w:sz w:val="28"/>
          <w:szCs w:val="28"/>
        </w:rPr>
        <w:t>7</w:t>
      </w:r>
      <w:r w:rsidRPr="00011B09">
        <w:rPr>
          <w:sz w:val="28"/>
          <w:szCs w:val="28"/>
        </w:rPr>
        <w:t xml:space="preserve"> Нефтеюганского</w:t>
      </w:r>
      <w:r w:rsidRPr="00011B09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Pr="00011B09" w:rsidR="00685284">
        <w:rPr>
          <w:sz w:val="28"/>
          <w:szCs w:val="28"/>
        </w:rPr>
        <w:t>Е.В. Кеся</w:t>
      </w:r>
      <w:r w:rsidRPr="00011B09">
        <w:rPr>
          <w:sz w:val="28"/>
          <w:szCs w:val="28"/>
        </w:rPr>
        <w:t xml:space="preserve">, находящийся по адресу: ХМАО-Югра, </w:t>
      </w:r>
      <w:r w:rsidRPr="00011B09" w:rsidR="00685284">
        <w:rPr>
          <w:sz w:val="28"/>
          <w:szCs w:val="28"/>
        </w:rPr>
        <w:t>Нефтеюганский район, пгт. Пойковский, тер. Промзона, зд. 7А</w:t>
      </w:r>
      <w:r w:rsidRPr="00011B09" w:rsidR="00056FDA">
        <w:rPr>
          <w:sz w:val="28"/>
          <w:szCs w:val="28"/>
        </w:rPr>
        <w:t>,</w:t>
      </w:r>
    </w:p>
    <w:p w:rsidR="00056FDA" w:rsidRPr="00011B09" w:rsidP="002C0085" w14:paraId="3F7D9DB8" w14:textId="0B1C9266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с участием </w:t>
      </w:r>
      <w:r w:rsidRPr="00011B09" w:rsidR="00685284">
        <w:rPr>
          <w:sz w:val="28"/>
          <w:szCs w:val="28"/>
        </w:rPr>
        <w:t>Гатаулин</w:t>
      </w:r>
      <w:r w:rsidRPr="00011B09" w:rsidR="009804F3">
        <w:rPr>
          <w:sz w:val="28"/>
          <w:szCs w:val="28"/>
        </w:rPr>
        <w:t>ой</w:t>
      </w:r>
      <w:r w:rsidRPr="00011B09" w:rsidR="00685284">
        <w:rPr>
          <w:sz w:val="28"/>
          <w:szCs w:val="28"/>
        </w:rPr>
        <w:t xml:space="preserve"> </w:t>
      </w:r>
      <w:r w:rsidRPr="00011B09" w:rsidR="009804F3">
        <w:rPr>
          <w:sz w:val="28"/>
          <w:szCs w:val="28"/>
        </w:rPr>
        <w:t>Ю.Ю</w:t>
      </w:r>
      <w:r w:rsidRPr="00011B09">
        <w:rPr>
          <w:sz w:val="28"/>
          <w:szCs w:val="28"/>
        </w:rPr>
        <w:t>.,</w:t>
      </w:r>
    </w:p>
    <w:p w:rsidR="00615D3A" w:rsidRPr="00011B09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 </w:t>
      </w:r>
      <w:r w:rsidRPr="00011B09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011B09" w:rsidP="00BF7B99" w14:paraId="5C535C06" w14:textId="3EEA9C40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Гатаулин</w:t>
      </w:r>
      <w:r w:rsidRPr="00011B09" w:rsidR="009804F3">
        <w:rPr>
          <w:sz w:val="28"/>
          <w:szCs w:val="28"/>
        </w:rPr>
        <w:t>ой</w:t>
      </w:r>
      <w:r w:rsidRPr="00011B09">
        <w:rPr>
          <w:sz w:val="28"/>
          <w:szCs w:val="28"/>
        </w:rPr>
        <w:t xml:space="preserve"> </w:t>
      </w:r>
      <w:r w:rsidRPr="00011B09" w:rsidR="009804F3">
        <w:rPr>
          <w:sz w:val="28"/>
          <w:szCs w:val="28"/>
        </w:rPr>
        <w:t>Юлии Юрьевны</w:t>
      </w:r>
      <w:r w:rsidRPr="00011B09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11B09" w:rsidR="000B3C0F">
        <w:rPr>
          <w:sz w:val="28"/>
          <w:szCs w:val="28"/>
        </w:rPr>
        <w:t xml:space="preserve"> года рождения, урожен</w:t>
      </w:r>
      <w:r w:rsidRPr="00011B09" w:rsidR="009804F3">
        <w:rPr>
          <w:sz w:val="28"/>
          <w:szCs w:val="28"/>
        </w:rPr>
        <w:t>ки</w:t>
      </w:r>
      <w:r w:rsidRPr="00011B09" w:rsidR="000B3C0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011B09" w:rsidR="00BF7B99">
        <w:rPr>
          <w:sz w:val="28"/>
          <w:szCs w:val="28"/>
        </w:rPr>
        <w:t>,</w:t>
      </w:r>
      <w:r w:rsidRPr="00011B09" w:rsidR="000B3C0F">
        <w:rPr>
          <w:sz w:val="28"/>
          <w:szCs w:val="28"/>
        </w:rPr>
        <w:t xml:space="preserve"> зарегистрированно</w:t>
      </w:r>
      <w:r w:rsidRPr="00011B09" w:rsidR="009804F3">
        <w:rPr>
          <w:sz w:val="28"/>
          <w:szCs w:val="28"/>
        </w:rPr>
        <w:t>й</w:t>
      </w:r>
      <w:r w:rsidRPr="00011B09" w:rsidR="000B3C0F">
        <w:rPr>
          <w:sz w:val="28"/>
          <w:szCs w:val="28"/>
        </w:rPr>
        <w:t xml:space="preserve"> и </w:t>
      </w:r>
      <w:r w:rsidRPr="00011B09" w:rsidR="003E4378">
        <w:rPr>
          <w:sz w:val="28"/>
          <w:szCs w:val="28"/>
        </w:rPr>
        <w:t>проживающе</w:t>
      </w:r>
      <w:r w:rsidRPr="00011B09" w:rsidR="009804F3">
        <w:rPr>
          <w:sz w:val="28"/>
          <w:szCs w:val="28"/>
        </w:rPr>
        <w:t>й</w:t>
      </w:r>
      <w:r w:rsidRPr="00011B09" w:rsidR="000B3C0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011B09" w:rsidR="000B3C0F">
        <w:rPr>
          <w:sz w:val="28"/>
          <w:szCs w:val="28"/>
        </w:rPr>
        <w:t xml:space="preserve">, </w:t>
      </w:r>
      <w:r w:rsidRPr="00011B09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011B09" w:rsidR="00BF7B99">
        <w:rPr>
          <w:sz w:val="28"/>
          <w:szCs w:val="28"/>
        </w:rPr>
        <w:t>,</w:t>
      </w:r>
      <w:r w:rsidRPr="00011B09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011B09">
        <w:rPr>
          <w:sz w:val="28"/>
          <w:szCs w:val="28"/>
        </w:rPr>
        <w:t>, работающе</w:t>
      </w:r>
      <w:r w:rsidRPr="00011B09" w:rsidR="009804F3">
        <w:rPr>
          <w:sz w:val="28"/>
          <w:szCs w:val="28"/>
        </w:rPr>
        <w:t>й</w:t>
      </w:r>
      <w:r w:rsidRPr="00011B09">
        <w:rPr>
          <w:sz w:val="28"/>
          <w:szCs w:val="28"/>
        </w:rPr>
        <w:t xml:space="preserve"> в </w:t>
      </w:r>
      <w:r>
        <w:rPr>
          <w:sz w:val="28"/>
          <w:szCs w:val="28"/>
        </w:rPr>
        <w:t>*</w:t>
      </w:r>
      <w:r w:rsidRPr="00011B09" w:rsidR="00D9476A">
        <w:rPr>
          <w:sz w:val="28"/>
          <w:szCs w:val="28"/>
        </w:rPr>
        <w:t>,</w:t>
      </w:r>
    </w:p>
    <w:p w:rsidR="00011B09" w:rsidP="00011B09" w14:paraId="7DB7873E" w14:textId="77777777">
      <w:pPr>
        <w:widowControl w:val="0"/>
        <w:jc w:val="both"/>
      </w:pPr>
    </w:p>
    <w:p w:rsidR="00615D3A" w:rsidRPr="00011B09" w:rsidP="00011B09" w14:paraId="25DA4E44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У С Т А Н О В И Л:</w:t>
      </w:r>
    </w:p>
    <w:p w:rsidR="00615D3A" w:rsidRPr="00011B09" w:rsidP="00011B09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011B09" w:rsidP="00011B09" w14:paraId="71DD1E7A" w14:textId="673F9D49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Гатаулина Ю.Ю</w:t>
      </w:r>
      <w:r w:rsidRPr="00011B09" w:rsidR="000B3C0F">
        <w:rPr>
          <w:sz w:val="28"/>
          <w:szCs w:val="28"/>
        </w:rPr>
        <w:t>.</w:t>
      </w:r>
      <w:r w:rsidRPr="00011B09" w:rsidR="00706CCB">
        <w:rPr>
          <w:sz w:val="28"/>
          <w:szCs w:val="28"/>
        </w:rPr>
        <w:t>,</w:t>
      </w:r>
      <w:r w:rsidRPr="00011B09" w:rsidR="00615D3A">
        <w:rPr>
          <w:sz w:val="28"/>
          <w:szCs w:val="28"/>
        </w:rPr>
        <w:t xml:space="preserve"> </w:t>
      </w:r>
      <w:r w:rsidRPr="00011B09" w:rsidR="00970FEB">
        <w:rPr>
          <w:sz w:val="28"/>
          <w:szCs w:val="28"/>
        </w:rPr>
        <w:t>1</w:t>
      </w:r>
      <w:r w:rsidRPr="00011B09">
        <w:rPr>
          <w:sz w:val="28"/>
          <w:szCs w:val="28"/>
        </w:rPr>
        <w:t>1</w:t>
      </w:r>
      <w:r w:rsidRPr="00011B09" w:rsidR="000B3C0F">
        <w:rPr>
          <w:sz w:val="28"/>
          <w:szCs w:val="28"/>
        </w:rPr>
        <w:t>.01.2025</w:t>
      </w:r>
      <w:r w:rsidRPr="00011B09" w:rsidR="006A5A6E">
        <w:rPr>
          <w:sz w:val="28"/>
          <w:szCs w:val="28"/>
        </w:rPr>
        <w:t xml:space="preserve"> </w:t>
      </w:r>
      <w:r w:rsidRPr="00011B09" w:rsidR="00615D3A">
        <w:rPr>
          <w:sz w:val="28"/>
          <w:szCs w:val="28"/>
        </w:rPr>
        <w:t xml:space="preserve">в </w:t>
      </w:r>
      <w:r w:rsidRPr="00011B09">
        <w:rPr>
          <w:sz w:val="28"/>
          <w:szCs w:val="28"/>
        </w:rPr>
        <w:t>09</w:t>
      </w:r>
      <w:r w:rsidRPr="00011B09" w:rsidR="00615D3A">
        <w:rPr>
          <w:sz w:val="28"/>
          <w:szCs w:val="28"/>
        </w:rPr>
        <w:t xml:space="preserve"> час. </w:t>
      </w:r>
      <w:r w:rsidRPr="00011B09">
        <w:rPr>
          <w:sz w:val="28"/>
          <w:szCs w:val="28"/>
        </w:rPr>
        <w:t>30</w:t>
      </w:r>
      <w:r w:rsidRPr="00011B09" w:rsidR="00615D3A">
        <w:rPr>
          <w:sz w:val="28"/>
          <w:szCs w:val="28"/>
        </w:rPr>
        <w:t xml:space="preserve"> мин., на </w:t>
      </w:r>
      <w:r w:rsidRPr="00011B09">
        <w:rPr>
          <w:sz w:val="28"/>
          <w:szCs w:val="28"/>
        </w:rPr>
        <w:t>860</w:t>
      </w:r>
      <w:r w:rsidRPr="00011B09" w:rsidR="000B3C0F">
        <w:rPr>
          <w:sz w:val="28"/>
          <w:szCs w:val="28"/>
        </w:rPr>
        <w:t xml:space="preserve"> км а/д Р404 Тюмень-Тобольск-Ханты-Мансийск</w:t>
      </w:r>
      <w:r w:rsidRPr="00011B09" w:rsidR="00615D3A">
        <w:rPr>
          <w:sz w:val="28"/>
          <w:szCs w:val="28"/>
        </w:rPr>
        <w:t xml:space="preserve">, </w:t>
      </w:r>
      <w:r w:rsidRPr="00011B09" w:rsidR="00970FEB">
        <w:rPr>
          <w:sz w:val="28"/>
          <w:szCs w:val="28"/>
        </w:rPr>
        <w:t>Нефтеюганского района</w:t>
      </w:r>
      <w:r w:rsidRPr="00011B09" w:rsidR="00383057">
        <w:rPr>
          <w:sz w:val="28"/>
          <w:szCs w:val="28"/>
        </w:rPr>
        <w:t xml:space="preserve">, </w:t>
      </w:r>
      <w:r w:rsidRPr="00011B09" w:rsidR="00615D3A">
        <w:rPr>
          <w:sz w:val="28"/>
          <w:szCs w:val="28"/>
        </w:rPr>
        <w:t xml:space="preserve">управляя а/м </w:t>
      </w:r>
      <w:r>
        <w:rPr>
          <w:sz w:val="28"/>
          <w:szCs w:val="28"/>
        </w:rPr>
        <w:t>*</w:t>
      </w:r>
      <w:r w:rsidRPr="00011B09" w:rsidR="001B66EB">
        <w:rPr>
          <w:sz w:val="28"/>
          <w:szCs w:val="28"/>
        </w:rPr>
        <w:t xml:space="preserve"> совершил</w:t>
      </w:r>
      <w:r w:rsidRPr="00011B09">
        <w:rPr>
          <w:sz w:val="28"/>
          <w:szCs w:val="28"/>
        </w:rPr>
        <w:t>а</w:t>
      </w:r>
      <w:r w:rsidRPr="00011B09" w:rsidR="001B66EB">
        <w:rPr>
          <w:sz w:val="28"/>
          <w:szCs w:val="28"/>
        </w:rPr>
        <w:t xml:space="preserve"> обгон</w:t>
      </w:r>
      <w:r w:rsidRPr="00011B09" w:rsidR="000B3C0F">
        <w:rPr>
          <w:sz w:val="28"/>
          <w:szCs w:val="28"/>
        </w:rPr>
        <w:t xml:space="preserve"> </w:t>
      </w:r>
      <w:r w:rsidRPr="00011B09" w:rsidR="00970FEB">
        <w:rPr>
          <w:sz w:val="28"/>
          <w:szCs w:val="28"/>
        </w:rPr>
        <w:t>транспортн</w:t>
      </w:r>
      <w:r w:rsidRPr="00011B09">
        <w:rPr>
          <w:sz w:val="28"/>
          <w:szCs w:val="28"/>
        </w:rPr>
        <w:t>ого</w:t>
      </w:r>
      <w:r w:rsidRPr="00011B09" w:rsidR="00970FEB">
        <w:rPr>
          <w:sz w:val="28"/>
          <w:szCs w:val="28"/>
        </w:rPr>
        <w:t xml:space="preserve"> средств</w:t>
      </w:r>
      <w:r w:rsidRPr="00011B09">
        <w:rPr>
          <w:sz w:val="28"/>
          <w:szCs w:val="28"/>
        </w:rPr>
        <w:t xml:space="preserve">а </w:t>
      </w:r>
      <w:r>
        <w:rPr>
          <w:sz w:val="28"/>
          <w:szCs w:val="28"/>
        </w:rPr>
        <w:t>*</w:t>
      </w:r>
      <w:r w:rsidRPr="00011B09" w:rsidR="00970FEB">
        <w:rPr>
          <w:sz w:val="28"/>
          <w:szCs w:val="28"/>
        </w:rPr>
        <w:t xml:space="preserve">, с выездом на полосу дороги, предназначенную для встречного </w:t>
      </w:r>
      <w:r w:rsidRPr="00011B09" w:rsidR="00970FEB">
        <w:rPr>
          <w:sz w:val="28"/>
          <w:szCs w:val="28"/>
        </w:rPr>
        <w:t>движения,</w:t>
      </w:r>
      <w:r w:rsidRPr="00011B09">
        <w:rPr>
          <w:sz w:val="28"/>
          <w:szCs w:val="28"/>
        </w:rPr>
        <w:t xml:space="preserve"> </w:t>
      </w:r>
      <w:r w:rsidRPr="00011B09" w:rsidR="009266E4">
        <w:rPr>
          <w:sz w:val="28"/>
          <w:szCs w:val="28"/>
        </w:rPr>
        <w:t xml:space="preserve"> в</w:t>
      </w:r>
      <w:r w:rsidRPr="00011B09" w:rsidR="009266E4">
        <w:rPr>
          <w:sz w:val="28"/>
          <w:szCs w:val="28"/>
        </w:rPr>
        <w:t xml:space="preserve"> зоне действия дорожного знака 3.20 «обгон запрещен»</w:t>
      </w:r>
      <w:r w:rsidRPr="00011B09" w:rsidR="00C16380">
        <w:rPr>
          <w:sz w:val="28"/>
          <w:szCs w:val="28"/>
        </w:rPr>
        <w:t>,</w:t>
      </w:r>
      <w:r w:rsidRPr="00011B09">
        <w:rPr>
          <w:sz w:val="28"/>
          <w:szCs w:val="28"/>
        </w:rPr>
        <w:t xml:space="preserve"> с последующим возвращением н</w:t>
      </w:r>
      <w:r w:rsidRPr="00011B09">
        <w:rPr>
          <w:sz w:val="28"/>
          <w:szCs w:val="28"/>
        </w:rPr>
        <w:t>а ранее занимаемую полосу,</w:t>
      </w:r>
      <w:r w:rsidRPr="00011B09" w:rsidR="00C16380">
        <w:rPr>
          <w:sz w:val="28"/>
          <w:szCs w:val="28"/>
        </w:rPr>
        <w:t xml:space="preserve"> </w:t>
      </w:r>
      <w:r w:rsidRPr="00011B09" w:rsidR="00615D3A">
        <w:rPr>
          <w:sz w:val="28"/>
          <w:szCs w:val="28"/>
        </w:rPr>
        <w:t>чем нарушил</w:t>
      </w:r>
      <w:r w:rsidRPr="00011B09" w:rsidR="009266E4">
        <w:rPr>
          <w:sz w:val="28"/>
          <w:szCs w:val="28"/>
        </w:rPr>
        <w:t>а</w:t>
      </w:r>
      <w:r w:rsidRPr="00011B09" w:rsidR="00615D3A">
        <w:rPr>
          <w:sz w:val="28"/>
          <w:szCs w:val="28"/>
        </w:rPr>
        <w:t xml:space="preserve"> п. 1.3</w:t>
      </w:r>
      <w:r w:rsidRPr="00011B09" w:rsidR="00C16380">
        <w:rPr>
          <w:sz w:val="28"/>
          <w:szCs w:val="28"/>
        </w:rPr>
        <w:t xml:space="preserve"> </w:t>
      </w:r>
      <w:r w:rsidRPr="00011B09" w:rsidR="00615D3A">
        <w:rPr>
          <w:sz w:val="28"/>
          <w:szCs w:val="28"/>
        </w:rPr>
        <w:t>Правил дорожного движения Российской Федерации.</w:t>
      </w:r>
      <w:r w:rsidRPr="00011B09">
        <w:rPr>
          <w:sz w:val="28"/>
          <w:szCs w:val="28"/>
        </w:rPr>
        <w:t xml:space="preserve"> </w:t>
      </w:r>
    </w:p>
    <w:p w:rsidR="00172AA6" w:rsidRPr="00011B09" w:rsidP="00011B09" w14:paraId="4AE73591" w14:textId="2AA0E80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11B09" w:rsidR="009804F3">
        <w:rPr>
          <w:sz w:val="28"/>
          <w:szCs w:val="28"/>
        </w:rPr>
        <w:t>Гатаулина Ю.Ю</w:t>
      </w:r>
      <w:r w:rsidRPr="00011B09">
        <w:rPr>
          <w:sz w:val="28"/>
          <w:szCs w:val="28"/>
        </w:rPr>
        <w:t>. вину в совершении административного правонарушения признал</w:t>
      </w:r>
      <w:r w:rsidRPr="00011B09" w:rsidR="009804F3">
        <w:rPr>
          <w:sz w:val="28"/>
          <w:szCs w:val="28"/>
        </w:rPr>
        <w:t>а</w:t>
      </w:r>
      <w:r w:rsidRPr="00011B09">
        <w:rPr>
          <w:sz w:val="28"/>
          <w:szCs w:val="28"/>
        </w:rPr>
        <w:t xml:space="preserve"> полностью</w:t>
      </w:r>
      <w:r w:rsidRPr="00011B09" w:rsidR="00D9476A">
        <w:rPr>
          <w:sz w:val="28"/>
          <w:szCs w:val="28"/>
        </w:rPr>
        <w:t>, раскаял</w:t>
      </w:r>
      <w:r w:rsidRPr="00011B09" w:rsidR="009804F3">
        <w:rPr>
          <w:sz w:val="28"/>
          <w:szCs w:val="28"/>
        </w:rPr>
        <w:t>ась</w:t>
      </w:r>
      <w:r w:rsidRPr="00011B09" w:rsidR="00D9476A">
        <w:rPr>
          <w:sz w:val="28"/>
          <w:szCs w:val="28"/>
        </w:rPr>
        <w:t>, пояснил</w:t>
      </w:r>
      <w:r w:rsidRPr="00011B09" w:rsidR="009804F3">
        <w:rPr>
          <w:sz w:val="28"/>
          <w:szCs w:val="28"/>
        </w:rPr>
        <w:t>а</w:t>
      </w:r>
      <w:r w:rsidRPr="00011B09" w:rsidR="00D9476A">
        <w:rPr>
          <w:sz w:val="28"/>
          <w:szCs w:val="28"/>
        </w:rPr>
        <w:t>, что работает в</w:t>
      </w:r>
      <w:r w:rsidRPr="00011B09" w:rsidR="009804F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011B09" w:rsidR="00D9476A">
        <w:rPr>
          <w:sz w:val="28"/>
          <w:szCs w:val="28"/>
        </w:rPr>
        <w:t>.</w:t>
      </w:r>
      <w:r w:rsidRPr="00011B09" w:rsidR="000B3C0F">
        <w:rPr>
          <w:sz w:val="28"/>
          <w:szCs w:val="28"/>
        </w:rPr>
        <w:t xml:space="preserve"> </w:t>
      </w:r>
      <w:r w:rsidRPr="00011B09">
        <w:rPr>
          <w:sz w:val="28"/>
          <w:szCs w:val="28"/>
        </w:rPr>
        <w:t xml:space="preserve"> </w:t>
      </w:r>
      <w:r w:rsidRPr="00011B09" w:rsidR="000B3C0F">
        <w:rPr>
          <w:sz w:val="28"/>
          <w:szCs w:val="28"/>
        </w:rPr>
        <w:t xml:space="preserve"> </w:t>
      </w:r>
    </w:p>
    <w:p w:rsidR="00E3356D" w:rsidRPr="00011B09" w:rsidP="00011B09" w14:paraId="2488C3AE" w14:textId="69D2BBEE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Мировой судья, выслушав объяснения </w:t>
      </w:r>
      <w:r w:rsidRPr="00011B09" w:rsidR="009804F3">
        <w:rPr>
          <w:sz w:val="28"/>
          <w:szCs w:val="28"/>
        </w:rPr>
        <w:t>Гатаулиной Ю.Ю</w:t>
      </w:r>
      <w:r w:rsidRPr="00011B09">
        <w:rPr>
          <w:sz w:val="28"/>
          <w:szCs w:val="28"/>
        </w:rPr>
        <w:t xml:space="preserve">. исследовал письменные материалы дела, считает, что вина </w:t>
      </w:r>
      <w:r w:rsidRPr="00011B09" w:rsidR="009804F3">
        <w:rPr>
          <w:sz w:val="28"/>
          <w:szCs w:val="28"/>
        </w:rPr>
        <w:t>Гатаулиной Ю.Ю</w:t>
      </w:r>
      <w:r w:rsidRPr="00011B09" w:rsidR="00775AFC">
        <w:rPr>
          <w:sz w:val="28"/>
          <w:szCs w:val="28"/>
        </w:rPr>
        <w:t>.</w:t>
      </w:r>
      <w:r w:rsidRPr="00011B09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011B09" w:rsidR="000B3C0F">
        <w:rPr>
          <w:sz w:val="28"/>
          <w:szCs w:val="28"/>
        </w:rPr>
        <w:t xml:space="preserve"> </w:t>
      </w:r>
      <w:r w:rsidRPr="00011B09" w:rsidR="005E2650">
        <w:rPr>
          <w:sz w:val="28"/>
          <w:szCs w:val="28"/>
        </w:rPr>
        <w:t xml:space="preserve"> </w:t>
      </w:r>
      <w:r w:rsidRPr="00011B09">
        <w:rPr>
          <w:sz w:val="28"/>
          <w:szCs w:val="28"/>
        </w:rPr>
        <w:t xml:space="preserve"> </w:t>
      </w:r>
      <w:r w:rsidRPr="00011B09" w:rsidR="005E2650">
        <w:rPr>
          <w:sz w:val="28"/>
          <w:szCs w:val="28"/>
        </w:rPr>
        <w:t xml:space="preserve"> </w:t>
      </w:r>
    </w:p>
    <w:p w:rsidR="00E71B3F" w:rsidRPr="00011B09" w:rsidP="00011B09" w14:paraId="2DC7B12B" w14:textId="2B54CE68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- протоколом об админи</w:t>
      </w:r>
      <w:r w:rsidRPr="00011B09" w:rsidR="007B382C">
        <w:rPr>
          <w:sz w:val="28"/>
          <w:szCs w:val="28"/>
        </w:rPr>
        <w:t xml:space="preserve">стративном правонарушении </w:t>
      </w:r>
      <w:r w:rsidRPr="00011B09" w:rsidR="00F42881">
        <w:rPr>
          <w:sz w:val="28"/>
          <w:szCs w:val="28"/>
        </w:rPr>
        <w:t xml:space="preserve">86 ХМ </w:t>
      </w:r>
      <w:r w:rsidRPr="00011B09" w:rsidR="00D9476A">
        <w:rPr>
          <w:sz w:val="28"/>
          <w:szCs w:val="28"/>
        </w:rPr>
        <w:t>685</w:t>
      </w:r>
      <w:r w:rsidRPr="00011B09" w:rsidR="009804F3">
        <w:rPr>
          <w:sz w:val="28"/>
          <w:szCs w:val="28"/>
        </w:rPr>
        <w:t>314</w:t>
      </w:r>
      <w:r w:rsidRPr="00011B09">
        <w:rPr>
          <w:sz w:val="28"/>
          <w:szCs w:val="28"/>
        </w:rPr>
        <w:t xml:space="preserve"> от </w:t>
      </w:r>
      <w:r w:rsidRPr="00011B09" w:rsidR="00D9476A">
        <w:rPr>
          <w:sz w:val="28"/>
          <w:szCs w:val="28"/>
        </w:rPr>
        <w:t>1</w:t>
      </w:r>
      <w:r w:rsidRPr="00011B09" w:rsidR="009804F3">
        <w:rPr>
          <w:sz w:val="28"/>
          <w:szCs w:val="28"/>
        </w:rPr>
        <w:t>1</w:t>
      </w:r>
      <w:r w:rsidRPr="00011B09" w:rsidR="00F42881">
        <w:rPr>
          <w:sz w:val="28"/>
          <w:szCs w:val="28"/>
        </w:rPr>
        <w:t>.01.2025</w:t>
      </w:r>
      <w:r w:rsidRPr="00011B09">
        <w:rPr>
          <w:sz w:val="28"/>
          <w:szCs w:val="28"/>
        </w:rPr>
        <w:t xml:space="preserve">, </w:t>
      </w:r>
      <w:r w:rsidRPr="00011B09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011B09" w:rsidR="009804F3">
        <w:rPr>
          <w:sz w:val="28"/>
          <w:szCs w:val="28"/>
        </w:rPr>
        <w:t>Гатаулиной Ю.Ю</w:t>
      </w:r>
      <w:r w:rsidRPr="00011B09" w:rsidR="00D9476A">
        <w:rPr>
          <w:sz w:val="28"/>
          <w:szCs w:val="28"/>
        </w:rPr>
        <w:t>., которо</w:t>
      </w:r>
      <w:r w:rsidRPr="00011B09" w:rsidR="009804F3">
        <w:rPr>
          <w:sz w:val="28"/>
          <w:szCs w:val="28"/>
        </w:rPr>
        <w:t>й</w:t>
      </w:r>
      <w:r w:rsidRPr="00011B09" w:rsidR="00D9476A">
        <w:rPr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 w:rsidRPr="00011B09" w:rsidR="009804F3">
        <w:rPr>
          <w:sz w:val="28"/>
          <w:szCs w:val="28"/>
        </w:rPr>
        <w:t>Гатаулина Ю.Ю</w:t>
      </w:r>
      <w:r w:rsidRPr="00011B09" w:rsidR="00D9476A">
        <w:rPr>
          <w:sz w:val="28"/>
          <w:szCs w:val="28"/>
        </w:rPr>
        <w:t>. ознакомлен</w:t>
      </w:r>
      <w:r w:rsidRPr="00011B09" w:rsidR="009804F3">
        <w:rPr>
          <w:sz w:val="28"/>
          <w:szCs w:val="28"/>
        </w:rPr>
        <w:t>а</w:t>
      </w:r>
      <w:r w:rsidRPr="00011B09" w:rsidR="00D9476A">
        <w:rPr>
          <w:sz w:val="28"/>
          <w:szCs w:val="28"/>
        </w:rPr>
        <w:t>, копию протокола получил</w:t>
      </w:r>
      <w:r w:rsidRPr="00011B09" w:rsidR="009804F3">
        <w:rPr>
          <w:sz w:val="28"/>
          <w:szCs w:val="28"/>
        </w:rPr>
        <w:t>а</w:t>
      </w:r>
      <w:r w:rsidRPr="00011B09" w:rsidR="00D9476A">
        <w:rPr>
          <w:sz w:val="28"/>
          <w:szCs w:val="28"/>
        </w:rPr>
        <w:t>, замечаний к содержанию протокола не имел</w:t>
      </w:r>
      <w:r w:rsidRPr="00011B09" w:rsidR="009804F3">
        <w:rPr>
          <w:sz w:val="28"/>
          <w:szCs w:val="28"/>
        </w:rPr>
        <w:t>а</w:t>
      </w:r>
      <w:r w:rsidRPr="00011B09">
        <w:rPr>
          <w:sz w:val="28"/>
          <w:szCs w:val="28"/>
        </w:rPr>
        <w:t>;</w:t>
      </w:r>
      <w:r w:rsidRPr="00011B09" w:rsidR="00F42881">
        <w:rPr>
          <w:sz w:val="28"/>
          <w:szCs w:val="28"/>
        </w:rPr>
        <w:t xml:space="preserve"> </w:t>
      </w:r>
      <w:r w:rsidRPr="00011B09" w:rsidR="00D46C3D">
        <w:rPr>
          <w:sz w:val="28"/>
          <w:szCs w:val="28"/>
        </w:rPr>
        <w:t xml:space="preserve"> </w:t>
      </w:r>
      <w:r w:rsidRPr="00011B09" w:rsidR="00D9476A">
        <w:rPr>
          <w:sz w:val="28"/>
          <w:szCs w:val="28"/>
        </w:rPr>
        <w:t xml:space="preserve"> </w:t>
      </w:r>
    </w:p>
    <w:p w:rsidR="00D9476A" w:rsidRPr="00011B09" w:rsidP="00011B09" w14:paraId="0B84BBEB" w14:textId="6985CE1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011B09" w:rsidR="00B21109">
        <w:rPr>
          <w:sz w:val="28"/>
          <w:szCs w:val="28"/>
        </w:rPr>
        <w:t>Гатаулиной Ю.Ю</w:t>
      </w:r>
      <w:r w:rsidRPr="00011B09">
        <w:rPr>
          <w:sz w:val="28"/>
          <w:szCs w:val="28"/>
        </w:rPr>
        <w:t>., котор</w:t>
      </w:r>
      <w:r w:rsidRPr="00011B09" w:rsidR="00B21109">
        <w:rPr>
          <w:sz w:val="28"/>
          <w:szCs w:val="28"/>
        </w:rPr>
        <w:t>ая</w:t>
      </w:r>
      <w:r w:rsidRPr="00011B09">
        <w:rPr>
          <w:sz w:val="28"/>
          <w:szCs w:val="28"/>
        </w:rPr>
        <w:t xml:space="preserve"> относительно содержания указанных в ней сведений не возражал</w:t>
      </w:r>
      <w:r w:rsidRPr="00011B09" w:rsidR="00B21109">
        <w:rPr>
          <w:sz w:val="28"/>
          <w:szCs w:val="28"/>
        </w:rPr>
        <w:t>а</w:t>
      </w:r>
      <w:r w:rsidRPr="00011B09">
        <w:rPr>
          <w:sz w:val="28"/>
          <w:szCs w:val="28"/>
        </w:rPr>
        <w:t>, замечаний н</w:t>
      </w:r>
      <w:r w:rsidRPr="00011B09">
        <w:rPr>
          <w:sz w:val="28"/>
          <w:szCs w:val="28"/>
        </w:rPr>
        <w:t>е указал</w:t>
      </w:r>
      <w:r w:rsidRPr="00011B09" w:rsidR="00B21109">
        <w:rPr>
          <w:sz w:val="28"/>
          <w:szCs w:val="28"/>
        </w:rPr>
        <w:t>а</w:t>
      </w:r>
      <w:r w:rsidRPr="00011B09" w:rsidR="004F402D">
        <w:rPr>
          <w:sz w:val="28"/>
          <w:szCs w:val="28"/>
        </w:rPr>
        <w:t>;</w:t>
      </w:r>
    </w:p>
    <w:p w:rsidR="00867E51" w:rsidRPr="00011B09" w:rsidP="00011B09" w14:paraId="60E498FC" w14:textId="394BBB24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</w:t>
      </w:r>
      <w:r w:rsidRPr="00011B09" w:rsidR="00DC6708">
        <w:rPr>
          <w:sz w:val="28"/>
          <w:szCs w:val="28"/>
        </w:rPr>
        <w:t xml:space="preserve">и линии разметки 1.1 «сплошная линия» </w:t>
      </w:r>
      <w:r w:rsidRPr="00011B09">
        <w:rPr>
          <w:sz w:val="28"/>
          <w:szCs w:val="28"/>
        </w:rPr>
        <w:t xml:space="preserve">распространяется на </w:t>
      </w:r>
      <w:r w:rsidRPr="00011B09" w:rsidR="00B21109">
        <w:rPr>
          <w:sz w:val="28"/>
          <w:szCs w:val="28"/>
        </w:rPr>
        <w:t>860</w:t>
      </w:r>
      <w:r w:rsidRPr="00011B09">
        <w:rPr>
          <w:sz w:val="28"/>
          <w:szCs w:val="28"/>
        </w:rPr>
        <w:t xml:space="preserve"> км. автодороги Р-404 «Тюмень-Тоболь</w:t>
      </w:r>
      <w:r w:rsidRPr="00011B09">
        <w:rPr>
          <w:sz w:val="28"/>
          <w:szCs w:val="28"/>
        </w:rPr>
        <w:t>ск-Ханты-Мансийск» Нефтеюганский район;</w:t>
      </w:r>
      <w:r w:rsidRPr="00011B09" w:rsidR="004F402D">
        <w:rPr>
          <w:sz w:val="28"/>
          <w:szCs w:val="28"/>
        </w:rPr>
        <w:t xml:space="preserve"> </w:t>
      </w:r>
    </w:p>
    <w:p w:rsidR="00685284" w:rsidRPr="00011B09" w:rsidP="00011B09" w14:paraId="4D3D056C" w14:textId="57AB03C2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- рапортом ИДПС взвода №</w:t>
      </w:r>
      <w:r w:rsidRPr="00011B09" w:rsidR="00B21109">
        <w:rPr>
          <w:sz w:val="28"/>
          <w:szCs w:val="28"/>
        </w:rPr>
        <w:t>2</w:t>
      </w:r>
      <w:r w:rsidRPr="00011B09">
        <w:rPr>
          <w:sz w:val="28"/>
          <w:szCs w:val="28"/>
        </w:rPr>
        <w:t xml:space="preserve"> роты №</w:t>
      </w:r>
      <w:r w:rsidRPr="00011B09" w:rsidR="00B21109">
        <w:rPr>
          <w:sz w:val="28"/>
          <w:szCs w:val="28"/>
        </w:rPr>
        <w:t>1</w:t>
      </w:r>
      <w:r w:rsidRPr="00011B09">
        <w:rPr>
          <w:sz w:val="28"/>
          <w:szCs w:val="28"/>
        </w:rPr>
        <w:t xml:space="preserve"> ОБ ДПС ГИБДД УМВД России по ХМАО-Югры, в котором изложены обстоятельства выявленного правонарушения;</w:t>
      </w:r>
    </w:p>
    <w:p w:rsidR="00685284" w:rsidRPr="00011B09" w:rsidP="00011B09" w14:paraId="20019D0F" w14:textId="2414B8C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копией паспорта </w:t>
      </w:r>
      <w:r w:rsidRPr="00011B09" w:rsidR="00B21109">
        <w:rPr>
          <w:sz w:val="28"/>
          <w:szCs w:val="28"/>
        </w:rPr>
        <w:t>Гатаулиной Ю.Ю</w:t>
      </w:r>
      <w:r w:rsidRPr="00011B09">
        <w:rPr>
          <w:sz w:val="28"/>
          <w:szCs w:val="28"/>
        </w:rPr>
        <w:t>.;</w:t>
      </w:r>
    </w:p>
    <w:p w:rsidR="00685284" w:rsidRPr="00011B09" w:rsidP="00011B09" w14:paraId="78F3048A" w14:textId="6F6511A5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копией водительского удостоверения </w:t>
      </w:r>
      <w:r w:rsidRPr="00011B09" w:rsidR="00D9476A">
        <w:rPr>
          <w:sz w:val="28"/>
          <w:szCs w:val="28"/>
        </w:rPr>
        <w:t>Гатаулин</w:t>
      </w:r>
      <w:r w:rsidRPr="00011B09" w:rsidR="00B21109">
        <w:rPr>
          <w:sz w:val="28"/>
          <w:szCs w:val="28"/>
        </w:rPr>
        <w:t>ой</w:t>
      </w:r>
      <w:r w:rsidRPr="00011B09" w:rsidR="00D9476A">
        <w:rPr>
          <w:sz w:val="28"/>
          <w:szCs w:val="28"/>
        </w:rPr>
        <w:t xml:space="preserve"> </w:t>
      </w:r>
      <w:r w:rsidRPr="00011B09" w:rsidR="00B21109">
        <w:rPr>
          <w:sz w:val="28"/>
          <w:szCs w:val="28"/>
        </w:rPr>
        <w:t>Ю.Ю</w:t>
      </w:r>
      <w:r w:rsidRPr="00011B09">
        <w:rPr>
          <w:sz w:val="28"/>
          <w:szCs w:val="28"/>
        </w:rPr>
        <w:t>.;</w:t>
      </w:r>
    </w:p>
    <w:p w:rsidR="00B21109" w:rsidRPr="00011B09" w:rsidP="00011B09" w14:paraId="56D74C5F" w14:textId="5982E770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копией свидетельства о регистрации т/с </w:t>
      </w:r>
      <w:r>
        <w:rPr>
          <w:sz w:val="28"/>
          <w:szCs w:val="28"/>
        </w:rPr>
        <w:t>*</w:t>
      </w:r>
      <w:r w:rsidRPr="00011B09" w:rsidR="00DC6708">
        <w:rPr>
          <w:sz w:val="28"/>
          <w:szCs w:val="28"/>
        </w:rPr>
        <w:t>;</w:t>
      </w:r>
    </w:p>
    <w:p w:rsidR="00685284" w:rsidRPr="00011B09" w:rsidP="00011B09" w14:paraId="2787DFE2" w14:textId="66D3FF6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</w:t>
      </w:r>
      <w:r w:rsidRPr="00011B09" w:rsidR="00B21109">
        <w:rPr>
          <w:sz w:val="28"/>
          <w:szCs w:val="28"/>
        </w:rPr>
        <w:t>объяснением свидетеля А.</w:t>
      </w:r>
      <w:r w:rsidRPr="00011B09" w:rsidR="00D2237D">
        <w:rPr>
          <w:sz w:val="28"/>
          <w:szCs w:val="28"/>
        </w:rPr>
        <w:t>, который факт совершения правонарушения Гатаулиной Ю.Ю. при изложенных в протоколе об административном правонарушении обстоятельствах подтвердил;</w:t>
      </w:r>
    </w:p>
    <w:p w:rsidR="003F5732" w:rsidRPr="00011B09" w:rsidP="00011B09" w14:paraId="3C72249E" w14:textId="19780D65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011B09" w:rsidR="00B21109">
        <w:rPr>
          <w:sz w:val="28"/>
          <w:szCs w:val="28"/>
        </w:rPr>
        <w:t>Гатаулина Ю.Ю</w:t>
      </w:r>
      <w:r w:rsidRPr="00011B09">
        <w:rPr>
          <w:sz w:val="28"/>
          <w:szCs w:val="28"/>
        </w:rPr>
        <w:t>. 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</w:t>
      </w:r>
      <w:r w:rsidRPr="00011B09">
        <w:rPr>
          <w:sz w:val="28"/>
          <w:szCs w:val="28"/>
        </w:rPr>
        <w:t xml:space="preserve">одных правонарушений: по ст.12.9 КоАП РФ </w:t>
      </w:r>
      <w:r w:rsidRPr="00011B09" w:rsidR="00D9476A">
        <w:rPr>
          <w:sz w:val="28"/>
          <w:szCs w:val="28"/>
        </w:rPr>
        <w:t>1</w:t>
      </w:r>
      <w:r w:rsidRPr="00011B09">
        <w:rPr>
          <w:sz w:val="28"/>
          <w:szCs w:val="28"/>
        </w:rPr>
        <w:t xml:space="preserve"> правонарушени</w:t>
      </w:r>
      <w:r w:rsidRPr="00011B09" w:rsidR="00D9476A">
        <w:rPr>
          <w:sz w:val="28"/>
          <w:szCs w:val="28"/>
        </w:rPr>
        <w:t>е</w:t>
      </w:r>
      <w:r w:rsidRPr="00011B09">
        <w:rPr>
          <w:sz w:val="28"/>
          <w:szCs w:val="28"/>
        </w:rPr>
        <w:t>, по ст.12.</w:t>
      </w:r>
      <w:r w:rsidRPr="00011B09" w:rsidR="00D9476A">
        <w:rPr>
          <w:sz w:val="28"/>
          <w:szCs w:val="28"/>
        </w:rPr>
        <w:t>1</w:t>
      </w:r>
      <w:r w:rsidRPr="00011B09" w:rsidR="00B21109">
        <w:rPr>
          <w:sz w:val="28"/>
          <w:szCs w:val="28"/>
        </w:rPr>
        <w:t>6</w:t>
      </w:r>
      <w:r w:rsidRPr="00011B09">
        <w:rPr>
          <w:sz w:val="28"/>
          <w:szCs w:val="28"/>
        </w:rPr>
        <w:t xml:space="preserve"> КоАП РФ 1 правонарушение</w:t>
      </w:r>
      <w:r w:rsidRPr="00011B09" w:rsidR="00B21109">
        <w:rPr>
          <w:sz w:val="28"/>
          <w:szCs w:val="28"/>
        </w:rPr>
        <w:t>.</w:t>
      </w:r>
    </w:p>
    <w:p w:rsidR="00685284" w:rsidRPr="00011B09" w:rsidP="00011B09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</w:t>
      </w:r>
      <w:r w:rsidRPr="00011B09">
        <w:rPr>
          <w:sz w:val="28"/>
          <w:szCs w:val="28"/>
        </w:rPr>
        <w:t>не доверять.</w:t>
      </w:r>
    </w:p>
    <w:p w:rsidR="00685284" w:rsidRPr="00011B09" w:rsidP="00011B09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</w:t>
      </w:r>
      <w:r w:rsidRPr="00011B09">
        <w:rPr>
          <w:sz w:val="28"/>
          <w:szCs w:val="28"/>
        </w:rPr>
        <w:t>метки.</w:t>
      </w:r>
    </w:p>
    <w:p w:rsidR="00685284" w:rsidRPr="00011B09" w:rsidP="00011B09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011B09">
          <w:rPr>
            <w:sz w:val="28"/>
            <w:szCs w:val="28"/>
          </w:rPr>
          <w:t>3.20</w:t>
        </w:r>
      </w:hyperlink>
      <w:r w:rsidRPr="00011B09">
        <w:rPr>
          <w:sz w:val="28"/>
          <w:szCs w:val="28"/>
        </w:rPr>
        <w:t> "Обгон запре</w:t>
      </w:r>
      <w:r w:rsidRPr="00011B09">
        <w:rPr>
          <w:sz w:val="28"/>
          <w:szCs w:val="28"/>
        </w:rPr>
        <w:t xml:space="preserve">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011B09" w:rsidP="00011B09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011B09">
          <w:rPr>
            <w:sz w:val="28"/>
            <w:szCs w:val="28"/>
          </w:rPr>
          <w:t>знаков 3.20</w:t>
        </w:r>
      </w:hyperlink>
      <w:r w:rsidRPr="00011B09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011B09">
          <w:rPr>
            <w:sz w:val="28"/>
            <w:szCs w:val="28"/>
          </w:rPr>
          <w:t>3.22</w:t>
        </w:r>
      </w:hyperlink>
      <w:r w:rsidRPr="00011B09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011B09">
          <w:rPr>
            <w:sz w:val="28"/>
            <w:szCs w:val="28"/>
          </w:rPr>
          <w:t>5.11.1</w:t>
        </w:r>
      </w:hyperlink>
      <w:r w:rsidRPr="00011B09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011B09">
          <w:rPr>
            <w:sz w:val="28"/>
            <w:szCs w:val="28"/>
          </w:rPr>
          <w:t>5.11.2</w:t>
        </w:r>
      </w:hyperlink>
      <w:r w:rsidRPr="00011B09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011B09">
          <w:rPr>
            <w:sz w:val="28"/>
            <w:szCs w:val="28"/>
          </w:rPr>
          <w:t>5.15.7</w:t>
        </w:r>
      </w:hyperlink>
      <w:r w:rsidRPr="00011B09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011B09">
          <w:rPr>
            <w:sz w:val="28"/>
            <w:szCs w:val="28"/>
          </w:rPr>
          <w:t>разметки 1.1</w:t>
        </w:r>
      </w:hyperlink>
      <w:r w:rsidRPr="00011B09">
        <w:rPr>
          <w:sz w:val="28"/>
          <w:szCs w:val="28"/>
        </w:rPr>
        <w:t xml:space="preserve">, </w:t>
      </w:r>
      <w:hyperlink r:id="rId6" w:anchor="/document/1305770/entry/2013" w:history="1">
        <w:r w:rsidRPr="00011B09">
          <w:rPr>
            <w:sz w:val="28"/>
            <w:szCs w:val="28"/>
          </w:rPr>
          <w:t>1.3</w:t>
        </w:r>
      </w:hyperlink>
      <w:r w:rsidRPr="00011B09">
        <w:rPr>
          <w:sz w:val="28"/>
          <w:szCs w:val="28"/>
        </w:rPr>
        <w:t xml:space="preserve">, </w:t>
      </w:r>
      <w:hyperlink r:id="rId6" w:anchor="/document/1305770/entry/2111" w:history="1">
        <w:r w:rsidRPr="00011B09">
          <w:rPr>
            <w:sz w:val="28"/>
            <w:szCs w:val="28"/>
          </w:rPr>
          <w:t>1.11</w:t>
        </w:r>
      </w:hyperlink>
      <w:r w:rsidRPr="00011B09">
        <w:rPr>
          <w:sz w:val="28"/>
          <w:szCs w:val="28"/>
        </w:rPr>
        <w:t xml:space="preserve"> (разделяющих транспортные потоки противоположны</w:t>
      </w:r>
      <w:r w:rsidRPr="00011B09">
        <w:rPr>
          <w:sz w:val="28"/>
          <w:szCs w:val="28"/>
        </w:rPr>
        <w:t xml:space="preserve">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011B09">
          <w:rPr>
            <w:sz w:val="28"/>
            <w:szCs w:val="28"/>
          </w:rPr>
          <w:t>частью 4 статьи 12.15</w:t>
        </w:r>
      </w:hyperlink>
      <w:r w:rsidRPr="00011B09">
        <w:rPr>
          <w:sz w:val="28"/>
          <w:szCs w:val="28"/>
        </w:rPr>
        <w:t xml:space="preserve"> КоАП РФ.</w:t>
      </w:r>
    </w:p>
    <w:p w:rsidR="00685284" w:rsidRPr="00011B09" w:rsidP="00011B09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Согласно части 4 статьи 12.15 К</w:t>
      </w:r>
      <w:r w:rsidRPr="00011B09">
        <w:rPr>
          <w:sz w:val="28"/>
          <w:szCs w:val="28"/>
        </w:rPr>
        <w:t xml:space="preserve">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</w:t>
      </w:r>
      <w:r w:rsidRPr="00011B09">
        <w:rPr>
          <w:sz w:val="28"/>
          <w:szCs w:val="28"/>
        </w:rPr>
        <w:t>исключением случаев, предусмотренных частью 3 указанной статьи.</w:t>
      </w:r>
    </w:p>
    <w:p w:rsidR="00685284" w:rsidRPr="00011B09" w:rsidP="00011B09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</w:t>
      </w:r>
      <w:r w:rsidRPr="00011B09">
        <w:rPr>
          <w:sz w:val="28"/>
          <w:szCs w:val="28"/>
        </w:rPr>
        <w:t>дом на сторону проезжей части дороги, предназначенную для встречного движения.</w:t>
      </w:r>
    </w:p>
    <w:p w:rsidR="00685284" w:rsidRPr="00011B09" w:rsidP="00011B09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</w:t>
      </w:r>
      <w:r w:rsidRPr="00011B09">
        <w:rPr>
          <w:sz w:val="28"/>
          <w:szCs w:val="28"/>
        </w:rPr>
        <w:t xml:space="preserve">асти Кодекса Российской Федерации об административных правонарушениях, предусмотренных главой </w:t>
      </w:r>
      <w:r w:rsidRPr="00011B09">
        <w:rPr>
          <w:sz w:val="28"/>
          <w:szCs w:val="28"/>
        </w:rPr>
        <w:t>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</w:t>
      </w:r>
      <w:r w:rsidRPr="00011B09">
        <w:rPr>
          <w:sz w:val="28"/>
          <w:szCs w:val="28"/>
        </w:rPr>
        <w:t>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011B09">
          <w:rPr>
            <w:sz w:val="28"/>
            <w:szCs w:val="28"/>
          </w:rPr>
          <w:t>пункт 1.2</w:t>
        </w:r>
      </w:hyperlink>
      <w:r w:rsidRPr="00011B0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011B09">
          <w:rPr>
            <w:sz w:val="28"/>
            <w:szCs w:val="28"/>
          </w:rPr>
          <w:t>части 3</w:t>
        </w:r>
      </w:hyperlink>
      <w:r w:rsidRPr="00011B0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011B09">
          <w:rPr>
            <w:sz w:val="28"/>
            <w:szCs w:val="28"/>
          </w:rPr>
          <w:t>части 4 статьи 12.15</w:t>
        </w:r>
      </w:hyperlink>
      <w:r w:rsidRPr="00011B09">
        <w:rPr>
          <w:sz w:val="28"/>
          <w:szCs w:val="28"/>
        </w:rPr>
        <w:t xml:space="preserve"> КоАП РФ.</w:t>
      </w:r>
    </w:p>
    <w:p w:rsidR="00685284" w:rsidRPr="00011B09" w:rsidP="00011B09" w14:paraId="6DFB303D" w14:textId="76C2FCA4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Факт совершения </w:t>
      </w:r>
      <w:r w:rsidRPr="00011B09" w:rsidR="00D9476A">
        <w:rPr>
          <w:sz w:val="28"/>
          <w:szCs w:val="28"/>
        </w:rPr>
        <w:t>Гатаулин</w:t>
      </w:r>
      <w:r w:rsidRPr="00011B09" w:rsidR="00B21109">
        <w:rPr>
          <w:sz w:val="28"/>
          <w:szCs w:val="28"/>
        </w:rPr>
        <w:t>ой</w:t>
      </w:r>
      <w:r w:rsidRPr="00011B09" w:rsidR="00D9476A">
        <w:rPr>
          <w:sz w:val="28"/>
          <w:szCs w:val="28"/>
        </w:rPr>
        <w:t xml:space="preserve"> </w:t>
      </w:r>
      <w:r w:rsidRPr="00011B09" w:rsidR="00B21109">
        <w:rPr>
          <w:sz w:val="28"/>
          <w:szCs w:val="28"/>
        </w:rPr>
        <w:t>Ю.Ю</w:t>
      </w:r>
      <w:r w:rsidRPr="00011B09">
        <w:rPr>
          <w:sz w:val="28"/>
          <w:szCs w:val="28"/>
        </w:rPr>
        <w:t>. выезда на сторону дороги, предназначенную для встречного движ</w:t>
      </w:r>
      <w:r w:rsidRPr="00011B09">
        <w:rPr>
          <w:sz w:val="28"/>
          <w:szCs w:val="28"/>
        </w:rPr>
        <w:t>ения в нарушение ПДД РФ, подтверждается совокупностью исследованных доказательств.</w:t>
      </w:r>
    </w:p>
    <w:p w:rsidR="00685284" w:rsidRPr="00011B09" w:rsidP="00011B09" w14:paraId="58767D49" w14:textId="116EDDC6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Действия </w:t>
      </w:r>
      <w:r w:rsidRPr="00011B09" w:rsidR="00B21109">
        <w:rPr>
          <w:sz w:val="28"/>
          <w:szCs w:val="28"/>
        </w:rPr>
        <w:t>Гатаулиной Ю.Ю</w:t>
      </w:r>
      <w:r w:rsidRPr="00011B09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выезд в нарушение Правил дорожно</w:t>
      </w:r>
      <w:r w:rsidRPr="00011B09">
        <w:rPr>
          <w:sz w:val="28"/>
          <w:szCs w:val="28"/>
        </w:rPr>
        <w:t xml:space="preserve">го движения на сторону дороги, предназначенную для встречного движения, за исключением случаев, предусмотренных частью 3 ст. 12.15 КоАП РФ.  </w:t>
      </w:r>
      <w:r w:rsidRPr="00011B09" w:rsidR="00B21109">
        <w:rPr>
          <w:sz w:val="28"/>
          <w:szCs w:val="28"/>
        </w:rPr>
        <w:t xml:space="preserve"> </w:t>
      </w:r>
    </w:p>
    <w:p w:rsidR="00685284" w:rsidRPr="00011B09" w:rsidP="00011B09" w14:paraId="54B12D5D" w14:textId="6719860C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В качестве обстоятельств, смягчающих административную о</w:t>
      </w:r>
      <w:r w:rsidRPr="00011B09" w:rsidR="00D2237D">
        <w:rPr>
          <w:sz w:val="28"/>
          <w:szCs w:val="28"/>
        </w:rPr>
        <w:t>тветственность в соответствии с ч.1</w:t>
      </w:r>
      <w:r w:rsidRPr="00011B09">
        <w:rPr>
          <w:sz w:val="28"/>
          <w:szCs w:val="28"/>
        </w:rPr>
        <w:t xml:space="preserve"> ст. 4.2 Кодекса Российской Федерации об административных правонарушениях, судья </w:t>
      </w:r>
      <w:r w:rsidRPr="00011B09" w:rsidR="00D2237D">
        <w:rPr>
          <w:sz w:val="28"/>
          <w:szCs w:val="28"/>
        </w:rPr>
        <w:t xml:space="preserve">учитывает признание </w:t>
      </w:r>
      <w:r w:rsidRPr="00011B09">
        <w:rPr>
          <w:sz w:val="28"/>
          <w:szCs w:val="28"/>
        </w:rPr>
        <w:t>вины и раскаяние в совершении правона</w:t>
      </w:r>
      <w:r w:rsidRPr="00011B09" w:rsidR="00D2237D">
        <w:rPr>
          <w:sz w:val="28"/>
          <w:szCs w:val="28"/>
        </w:rPr>
        <w:t>рушения Гатаулиной Ю.Ю.</w:t>
      </w:r>
      <w:r w:rsidRPr="00011B09">
        <w:rPr>
          <w:sz w:val="28"/>
          <w:szCs w:val="28"/>
        </w:rPr>
        <w:t xml:space="preserve"> и </w:t>
      </w:r>
      <w:r w:rsidRPr="00011B09" w:rsidR="00D2237D">
        <w:rPr>
          <w:sz w:val="28"/>
          <w:szCs w:val="28"/>
        </w:rPr>
        <w:t xml:space="preserve">наличие </w:t>
      </w:r>
      <w:r w:rsidRPr="00011B09">
        <w:rPr>
          <w:sz w:val="28"/>
          <w:szCs w:val="28"/>
        </w:rPr>
        <w:t xml:space="preserve">у неё </w:t>
      </w:r>
      <w:r w:rsidRPr="00011B09" w:rsidR="00D2237D">
        <w:rPr>
          <w:sz w:val="28"/>
          <w:szCs w:val="28"/>
        </w:rPr>
        <w:t xml:space="preserve">на иждивении двоих малолетних детей. </w:t>
      </w:r>
    </w:p>
    <w:p w:rsidR="00685284" w:rsidRPr="00011B09" w:rsidP="00011B09" w14:paraId="2C262C71" w14:textId="7EB7639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В качестве отягчающего административную </w:t>
      </w:r>
      <w:r w:rsidRPr="00011B09">
        <w:rPr>
          <w:sz w:val="28"/>
          <w:szCs w:val="28"/>
        </w:rPr>
        <w:t>ответственность обстоятельства, предусмотренного ст.4.3 КоАП РФ, 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</w:t>
      </w:r>
      <w:r w:rsidRPr="00011B09" w:rsidR="00B21109">
        <w:rPr>
          <w:sz w:val="28"/>
          <w:szCs w:val="28"/>
        </w:rPr>
        <w:t xml:space="preserve">по ст.12.9 КоАП РФ </w:t>
      </w:r>
      <w:r w:rsidRPr="00011B09" w:rsidR="00011B09">
        <w:rPr>
          <w:sz w:val="28"/>
          <w:szCs w:val="28"/>
        </w:rPr>
        <w:t xml:space="preserve">- </w:t>
      </w:r>
      <w:r w:rsidRPr="00011B09" w:rsidR="00B21109">
        <w:rPr>
          <w:sz w:val="28"/>
          <w:szCs w:val="28"/>
        </w:rPr>
        <w:t xml:space="preserve">1 правонарушение, по ст.12.16 КоАП РФ </w:t>
      </w:r>
      <w:r w:rsidRPr="00011B09" w:rsidR="00011B09">
        <w:rPr>
          <w:sz w:val="28"/>
          <w:szCs w:val="28"/>
        </w:rPr>
        <w:t xml:space="preserve">- </w:t>
      </w:r>
      <w:r w:rsidRPr="00011B09" w:rsidR="00B21109">
        <w:rPr>
          <w:sz w:val="28"/>
          <w:szCs w:val="28"/>
        </w:rPr>
        <w:t>1 правонарушение</w:t>
      </w:r>
      <w:r w:rsidRPr="00011B09">
        <w:rPr>
          <w:sz w:val="28"/>
          <w:szCs w:val="28"/>
        </w:rPr>
        <w:t xml:space="preserve">). </w:t>
      </w:r>
    </w:p>
    <w:p w:rsidR="00685284" w:rsidRPr="00011B09" w:rsidP="00011B09" w14:paraId="4F83B4DB" w14:textId="3C01825C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смягчающие и отягчающее наказа</w:t>
      </w:r>
      <w:r w:rsidRPr="00011B09">
        <w:rPr>
          <w:sz w:val="28"/>
          <w:szCs w:val="28"/>
        </w:rPr>
        <w:t>ние обстоятельства, и приходит к выводу о назначении наказания в виде штрафа</w:t>
      </w:r>
      <w:r w:rsidRPr="00011B09" w:rsidR="00011B09">
        <w:rPr>
          <w:sz w:val="28"/>
          <w:szCs w:val="28"/>
        </w:rPr>
        <w:t xml:space="preserve"> в пределах санкции статьи, в редакции Закона, действующей на дату совершения правонарушения</w:t>
      </w:r>
      <w:r w:rsidRPr="00011B09">
        <w:rPr>
          <w:sz w:val="28"/>
          <w:szCs w:val="28"/>
        </w:rPr>
        <w:t>.</w:t>
      </w:r>
    </w:p>
    <w:p w:rsidR="00685284" w:rsidRPr="00011B09" w:rsidP="00011B09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 учётом изложенного, руководствуясь ст.ст. 29.9, 29.10 Кодекса Российской Федерации о</w:t>
      </w:r>
      <w:r w:rsidRPr="00011B09">
        <w:rPr>
          <w:sz w:val="28"/>
          <w:szCs w:val="28"/>
        </w:rPr>
        <w:t>б административных правонарушениях, мировой судья</w:t>
      </w:r>
    </w:p>
    <w:p w:rsidR="00011B09" w:rsidP="00011B09" w14:paraId="1BF7146A" w14:textId="77777777">
      <w:pPr>
        <w:widowControl w:val="0"/>
        <w:jc w:val="both"/>
        <w:rPr>
          <w:sz w:val="28"/>
          <w:szCs w:val="28"/>
        </w:rPr>
      </w:pPr>
    </w:p>
    <w:p w:rsidR="00615D3A" w:rsidRPr="00011B09" w:rsidP="00011B09" w14:paraId="7A811AC5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П О С Т А Н О В И Л:</w:t>
      </w:r>
    </w:p>
    <w:p w:rsidR="00011B09" w:rsidP="00011B09" w14:paraId="70D6DBB4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011B09" w:rsidP="00011B09" w14:paraId="45ECE543" w14:textId="23D309F6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признать </w:t>
      </w:r>
      <w:r w:rsidRPr="00011B09" w:rsidR="00B21109">
        <w:rPr>
          <w:sz w:val="28"/>
          <w:szCs w:val="28"/>
        </w:rPr>
        <w:t xml:space="preserve">Гатауллину Юлию Юрьевну </w:t>
      </w:r>
      <w:r w:rsidRPr="00011B09">
        <w:rPr>
          <w:sz w:val="28"/>
          <w:szCs w:val="28"/>
        </w:rPr>
        <w:t>виновн</w:t>
      </w:r>
      <w:r w:rsidRPr="00011B09" w:rsidR="00B21109">
        <w:rPr>
          <w:sz w:val="28"/>
          <w:szCs w:val="28"/>
        </w:rPr>
        <w:t>ой</w:t>
      </w:r>
      <w:r w:rsidRPr="00011B09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</w:t>
      </w:r>
      <w:r w:rsidRPr="00011B09">
        <w:rPr>
          <w:sz w:val="28"/>
          <w:szCs w:val="28"/>
        </w:rPr>
        <w:t xml:space="preserve">ях и назначить </w:t>
      </w:r>
      <w:r w:rsidRPr="00011B09" w:rsidR="00B21109">
        <w:rPr>
          <w:sz w:val="28"/>
          <w:szCs w:val="28"/>
        </w:rPr>
        <w:t>ей</w:t>
      </w:r>
      <w:r w:rsidRPr="00011B09">
        <w:rPr>
          <w:sz w:val="28"/>
          <w:szCs w:val="28"/>
        </w:rPr>
        <w:t xml:space="preserve"> наказание в виде административного штрафа в размере </w:t>
      </w:r>
      <w:r w:rsidRPr="00011B09" w:rsidR="000B3C0F">
        <w:rPr>
          <w:sz w:val="28"/>
          <w:szCs w:val="28"/>
        </w:rPr>
        <w:t>7</w:t>
      </w:r>
      <w:r w:rsidRPr="00011B09" w:rsidR="00F536B8">
        <w:rPr>
          <w:sz w:val="28"/>
          <w:szCs w:val="28"/>
        </w:rPr>
        <w:t xml:space="preserve"> </w:t>
      </w:r>
      <w:r w:rsidRPr="00011B09" w:rsidR="000B3C0F">
        <w:rPr>
          <w:sz w:val="28"/>
          <w:szCs w:val="28"/>
        </w:rPr>
        <w:t>5</w:t>
      </w:r>
      <w:r w:rsidRPr="00011B09" w:rsidR="00F536B8">
        <w:rPr>
          <w:sz w:val="28"/>
          <w:szCs w:val="28"/>
        </w:rPr>
        <w:t>00</w:t>
      </w:r>
      <w:r w:rsidRPr="00011B09">
        <w:rPr>
          <w:sz w:val="28"/>
          <w:szCs w:val="28"/>
        </w:rPr>
        <w:t xml:space="preserve"> (</w:t>
      </w:r>
      <w:r w:rsidRPr="00011B09" w:rsidR="000B3C0F">
        <w:rPr>
          <w:sz w:val="28"/>
          <w:szCs w:val="28"/>
        </w:rPr>
        <w:t>семь тысяч пятьсот</w:t>
      </w:r>
      <w:r w:rsidRPr="00011B09">
        <w:rPr>
          <w:sz w:val="28"/>
          <w:szCs w:val="28"/>
        </w:rPr>
        <w:t>) рублей.</w:t>
      </w:r>
    </w:p>
    <w:p w:rsidR="002C0085" w:rsidRPr="00011B09" w:rsidP="00011B09" w14:paraId="2C24122F" w14:textId="3C28A89E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</w:t>
      </w:r>
      <w:r w:rsidRPr="00011B09">
        <w:rPr>
          <w:sz w:val="28"/>
          <w:szCs w:val="28"/>
        </w:rPr>
        <w:t xml:space="preserve">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</w:t>
      </w:r>
      <w:r w:rsidRPr="00011B09">
        <w:rPr>
          <w:sz w:val="28"/>
          <w:szCs w:val="28"/>
        </w:rPr>
        <w:t>48625091000</w:t>
      </w:r>
      <w:r w:rsidRPr="00011B09" w:rsidR="00B21109">
        <w:rPr>
          <w:sz w:val="28"/>
          <w:szCs w:val="28"/>
        </w:rPr>
        <w:t>2230</w:t>
      </w:r>
      <w:r w:rsidRPr="00011B09" w:rsidR="004F402D">
        <w:rPr>
          <w:sz w:val="28"/>
          <w:szCs w:val="28"/>
        </w:rPr>
        <w:t xml:space="preserve">. </w:t>
      </w:r>
    </w:p>
    <w:p w:rsidR="00D318F5" w:rsidRPr="00011B09" w:rsidP="00011B09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11B09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D318F5" w:rsidRPr="00011B09" w:rsidP="00011B09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</w:t>
      </w:r>
      <w:r w:rsidRPr="00011B09">
        <w:rPr>
          <w:sz w:val="28"/>
          <w:szCs w:val="28"/>
        </w:rPr>
        <w:t>процентов от суммы наложенного административного штрафа</w:t>
      </w:r>
      <w:r w:rsidRPr="00011B09" w:rsidR="00CA7A58">
        <w:rPr>
          <w:sz w:val="28"/>
          <w:szCs w:val="28"/>
        </w:rPr>
        <w:t>, то есть в размере 5 625 рублей.</w:t>
      </w:r>
    </w:p>
    <w:p w:rsidR="00CA7A58" w:rsidRPr="00011B09" w:rsidP="00011B09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</w:t>
      </w:r>
      <w:r w:rsidRPr="00011B09">
        <w:rPr>
          <w:sz w:val="28"/>
          <w:szCs w:val="28"/>
        </w:rPr>
        <w:t>ративном правонарушении в день оплаты штрафа, лично или по адресу электронной почты.</w:t>
      </w:r>
    </w:p>
    <w:p w:rsidR="00BA53A8" w:rsidRPr="00011B09" w:rsidP="00011B09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Постановление может быть обжаловано в Нефтеюганский</w:t>
      </w:r>
      <w:r w:rsidRPr="00011B09">
        <w:rPr>
          <w:sz w:val="28"/>
          <w:szCs w:val="28"/>
        </w:rPr>
        <w:t xml:space="preserve">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011B09" w:rsidP="00011B09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011B09" w:rsidP="00011B09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011B09" w:rsidP="00011B09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Мировой судья                                                                      </w:t>
      </w:r>
      <w:r w:rsidRPr="00011B09" w:rsidR="000F35A5">
        <w:rPr>
          <w:sz w:val="28"/>
          <w:szCs w:val="28"/>
        </w:rPr>
        <w:t>Е.В. Кеся</w:t>
      </w:r>
    </w:p>
    <w:p w:rsidR="00615D3A" w:rsidRPr="00011B09" w:rsidP="00011B09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011B09" w:rsidP="00011B09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011B09" w:rsidP="00011B09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 </w:t>
      </w:r>
    </w:p>
    <w:p w:rsidR="0018377F" w:rsidRPr="00011B09" w:rsidP="00011B09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B09"/>
    <w:rsid w:val="00022CAB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97BBB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51C1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7F25"/>
    <w:rsid w:val="00615D3A"/>
    <w:rsid w:val="006220AA"/>
    <w:rsid w:val="0062363E"/>
    <w:rsid w:val="0062455B"/>
    <w:rsid w:val="00636082"/>
    <w:rsid w:val="00653D50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04F3"/>
    <w:rsid w:val="00986E46"/>
    <w:rsid w:val="009B6873"/>
    <w:rsid w:val="009F7D2D"/>
    <w:rsid w:val="00A05043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1109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9396E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2237D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C6708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BC30-2FC7-45AD-A5F9-4F582CC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